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645DD9" w:rsidRPr="001977E8" w:rsidRDefault="001977E8" w:rsidP="007F2BB4">
      <w:pPr>
        <w:pStyle w:val="Geenafstand"/>
        <w:spacing w:line="360" w:lineRule="auto"/>
        <w:jc w:val="center"/>
        <w:rPr>
          <w:rFonts w:ascii="Trebuchet MS" w:hAnsi="Trebuchet MS" w:cs="Arial"/>
          <w:b/>
          <w:i/>
          <w:sz w:val="40"/>
          <w:u w:val="single"/>
        </w:rPr>
      </w:pPr>
      <w:r>
        <w:rPr>
          <w:rFonts w:ascii="Trebuchet MS" w:hAnsi="Trebuchet MS" w:cs="Arial"/>
          <w:b/>
          <w:i/>
          <w:sz w:val="40"/>
          <w:u w:val="single"/>
        </w:rPr>
        <w:t>Vooraankondiging</w:t>
      </w:r>
    </w:p>
    <w:p w:rsidR="001977E8" w:rsidRDefault="001977E8" w:rsidP="007F2BB4">
      <w:pPr>
        <w:pStyle w:val="Geenafstand"/>
        <w:spacing w:line="360" w:lineRule="auto"/>
        <w:jc w:val="center"/>
        <w:rPr>
          <w:rFonts w:ascii="Trebuchet MS" w:hAnsi="Trebuchet MS" w:cs="Arial"/>
          <w:b/>
          <w:i/>
          <w:sz w:val="40"/>
        </w:rPr>
      </w:pPr>
    </w:p>
    <w:p w:rsidR="007F2BB4" w:rsidRPr="001977E8" w:rsidRDefault="007F2BB4" w:rsidP="007F2BB4">
      <w:pPr>
        <w:pStyle w:val="Geenafstand"/>
        <w:spacing w:line="360" w:lineRule="auto"/>
        <w:jc w:val="center"/>
        <w:rPr>
          <w:rFonts w:ascii="Trebuchet MS" w:hAnsi="Trebuchet MS" w:cs="Arial"/>
          <w:b/>
          <w:i/>
          <w:sz w:val="48"/>
        </w:rPr>
      </w:pPr>
      <w:r w:rsidRPr="001977E8">
        <w:rPr>
          <w:rFonts w:ascii="Trebuchet MS" w:hAnsi="Trebuchet MS" w:cs="Arial"/>
          <w:b/>
          <w:i/>
          <w:sz w:val="48"/>
        </w:rPr>
        <w:t>Inspiratie &amp; Verbinding!</w:t>
      </w: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  <w:r w:rsidRPr="007F2BB4">
        <w:rPr>
          <w:rFonts w:ascii="Arial" w:hAnsi="Arial" w:cs="Arial"/>
        </w:rPr>
        <w:t xml:space="preserve">Na een periode van bezinning is </w:t>
      </w:r>
      <w:r>
        <w:rPr>
          <w:rFonts w:ascii="Arial" w:hAnsi="Arial" w:cs="Arial"/>
        </w:rPr>
        <w:t>het tijd voor Stichting de Pijler om zich, ook naar buiten toe, opnieuw</w:t>
      </w:r>
      <w:r w:rsidRPr="007F2BB4">
        <w:rPr>
          <w:rFonts w:ascii="Arial" w:hAnsi="Arial" w:cs="Arial"/>
        </w:rPr>
        <w:t xml:space="preserve"> op de kaart te zette</w:t>
      </w:r>
      <w:r w:rsidR="00645DD9">
        <w:rPr>
          <w:rFonts w:ascii="Arial" w:hAnsi="Arial" w:cs="Arial"/>
        </w:rPr>
        <w:t xml:space="preserve">n. Op 18 maart 2016 organiseert zij daarom </w:t>
      </w:r>
      <w:r w:rsidRPr="007F2BB4">
        <w:rPr>
          <w:rFonts w:ascii="Arial" w:hAnsi="Arial" w:cs="Arial"/>
        </w:rPr>
        <w:t>een bijeenkomst</w:t>
      </w:r>
      <w:r>
        <w:rPr>
          <w:rFonts w:ascii="Arial" w:hAnsi="Arial" w:cs="Arial"/>
        </w:rPr>
        <w:t xml:space="preserve"> onder de titel ‘Inspiratie en V</w:t>
      </w:r>
      <w:r w:rsidRPr="007F2BB4">
        <w:rPr>
          <w:rFonts w:ascii="Arial" w:hAnsi="Arial" w:cs="Arial"/>
        </w:rPr>
        <w:t>erbinding</w:t>
      </w:r>
      <w:r>
        <w:rPr>
          <w:rFonts w:ascii="Arial" w:hAnsi="Arial" w:cs="Arial"/>
        </w:rPr>
        <w:t>!</w:t>
      </w:r>
      <w:r w:rsidRPr="007F2BB4">
        <w:rPr>
          <w:rFonts w:ascii="Arial" w:hAnsi="Arial" w:cs="Arial"/>
        </w:rPr>
        <w:t>’. Het is de aftrap van ‘de Pijler 2.0’.</w:t>
      </w: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Waar</w:t>
      </w:r>
    </w:p>
    <w:p w:rsidR="007F2BB4" w:rsidRP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Roermond</w:t>
      </w: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Locatie</w:t>
      </w: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Wordt nader bekend gemaakt</w:t>
      </w: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om te reserveren</w:t>
      </w:r>
    </w:p>
    <w:p w:rsidR="007F2BB4" w:rsidRP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 maart 2016</w:t>
      </w: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  <w:b/>
        </w:rPr>
      </w:pPr>
    </w:p>
    <w:p w:rsidR="007F2BB4" w:rsidRP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Tijd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13.00</w:t>
      </w:r>
      <w:r w:rsidR="00645DD9">
        <w:rPr>
          <w:rFonts w:ascii="Arial" w:hAnsi="Arial" w:cs="Arial"/>
        </w:rPr>
        <w:t xml:space="preserve"> uur</w:t>
      </w:r>
      <w:r w:rsidR="00645DD9">
        <w:rPr>
          <w:rFonts w:ascii="Arial" w:hAnsi="Arial" w:cs="Arial"/>
        </w:rPr>
        <w:tab/>
      </w:r>
      <w:r w:rsidR="00645DD9">
        <w:rPr>
          <w:rFonts w:ascii="Arial" w:hAnsi="Arial" w:cs="Arial"/>
        </w:rPr>
        <w:tab/>
      </w:r>
      <w:r>
        <w:rPr>
          <w:rFonts w:ascii="Arial" w:hAnsi="Arial" w:cs="Arial"/>
        </w:rPr>
        <w:t>inloop en ontvangst</w:t>
      </w: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13.30 </w:t>
      </w:r>
      <w:r w:rsidR="00645DD9">
        <w:rPr>
          <w:rFonts w:ascii="Arial" w:hAnsi="Arial" w:cs="Arial"/>
        </w:rPr>
        <w:t>uur</w:t>
      </w:r>
      <w:r w:rsidR="00645DD9">
        <w:rPr>
          <w:rFonts w:ascii="Arial" w:hAnsi="Arial" w:cs="Arial"/>
        </w:rPr>
        <w:tab/>
      </w:r>
      <w:r w:rsidR="00645DD9">
        <w:rPr>
          <w:rFonts w:ascii="Arial" w:hAnsi="Arial" w:cs="Arial"/>
        </w:rPr>
        <w:tab/>
      </w:r>
      <w:r>
        <w:rPr>
          <w:rFonts w:ascii="Arial" w:hAnsi="Arial" w:cs="Arial"/>
        </w:rPr>
        <w:t>start programma</w:t>
      </w:r>
    </w:p>
    <w:p w:rsidR="007F2BB4" w:rsidRP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16.30 </w:t>
      </w:r>
      <w:r w:rsidR="00645DD9">
        <w:rPr>
          <w:rFonts w:ascii="Arial" w:hAnsi="Arial" w:cs="Arial"/>
        </w:rPr>
        <w:t>uur</w:t>
      </w:r>
      <w:r w:rsidR="00645DD9">
        <w:rPr>
          <w:rFonts w:ascii="Arial" w:hAnsi="Arial" w:cs="Arial"/>
        </w:rPr>
        <w:tab/>
      </w:r>
      <w:r w:rsidR="00645DD9">
        <w:rPr>
          <w:rFonts w:ascii="Arial" w:hAnsi="Arial" w:cs="Arial"/>
        </w:rPr>
        <w:tab/>
        <w:t>verbinden</w:t>
      </w:r>
      <w:r>
        <w:rPr>
          <w:rFonts w:ascii="Arial" w:hAnsi="Arial" w:cs="Arial"/>
        </w:rPr>
        <w:t xml:space="preserve"> onder het genot van een hapje en een drankje</w:t>
      </w:r>
    </w:p>
    <w:p w:rsidR="007F2BB4" w:rsidRP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7F2BB4" w:rsidRDefault="007F2BB4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3B045B" w:rsidRDefault="00645DD9" w:rsidP="007F2BB4">
      <w:pPr>
        <w:pStyle w:val="Geenafstan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Stichting de Pijler tracht deze bijeenkomst zo in te richten, dat </w:t>
      </w:r>
      <w:r w:rsidR="007F2BB4" w:rsidRPr="007F2BB4">
        <w:rPr>
          <w:rFonts w:ascii="Arial" w:hAnsi="Arial" w:cs="Arial"/>
        </w:rPr>
        <w:t>eenieder zich geïnspireerd weet en/of verbonden</w:t>
      </w:r>
      <w:r w:rsidR="007F2BB4">
        <w:rPr>
          <w:rFonts w:ascii="Arial" w:hAnsi="Arial" w:cs="Arial"/>
        </w:rPr>
        <w:t xml:space="preserve"> voelt</w:t>
      </w:r>
      <w:r w:rsidR="007F2BB4" w:rsidRPr="007F2BB4">
        <w:rPr>
          <w:rFonts w:ascii="Arial" w:hAnsi="Arial" w:cs="Arial"/>
        </w:rPr>
        <w:t xml:space="preserve"> met een of meer andere </w:t>
      </w:r>
      <w:r>
        <w:rPr>
          <w:rFonts w:ascii="Arial" w:hAnsi="Arial" w:cs="Arial"/>
        </w:rPr>
        <w:t>aanwezigen,</w:t>
      </w:r>
      <w:r w:rsidR="007F2BB4" w:rsidRPr="007F2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 samen aan de Limburgse wegen te timmeren.</w:t>
      </w:r>
    </w:p>
    <w:p w:rsidR="001977E8" w:rsidRDefault="001977E8" w:rsidP="007F2BB4">
      <w:pPr>
        <w:pStyle w:val="Geenafstand"/>
        <w:spacing w:line="360" w:lineRule="auto"/>
        <w:jc w:val="both"/>
        <w:rPr>
          <w:rFonts w:ascii="Arial" w:hAnsi="Arial" w:cs="Arial"/>
        </w:rPr>
      </w:pPr>
    </w:p>
    <w:p w:rsidR="001977E8" w:rsidRDefault="001977E8" w:rsidP="007F2BB4">
      <w:pPr>
        <w:pStyle w:val="Geenafstan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Een officiële uitnodiging ontvangt u in februari. </w:t>
      </w:r>
    </w:p>
    <w:p w:rsidR="001977E8" w:rsidRDefault="001977E8" w:rsidP="007F2BB4">
      <w:pPr>
        <w:pStyle w:val="Geenafstan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Aanmelden is reeds mogelijk en wel via het volgende correspondentie adres:</w:t>
      </w:r>
    </w:p>
    <w:p w:rsidR="001977E8" w:rsidRPr="001977E8" w:rsidRDefault="00040BDC" w:rsidP="007F2BB4">
      <w:pPr>
        <w:pStyle w:val="Geenafstand"/>
        <w:spacing w:line="360" w:lineRule="auto"/>
        <w:jc w:val="both"/>
        <w:rPr>
          <w:rFonts w:ascii="Arial" w:hAnsi="Arial" w:cs="Arial"/>
        </w:rPr>
      </w:pPr>
      <w:hyperlink r:id="rId7" w:history="1">
        <w:r w:rsidR="001977E8" w:rsidRPr="00336C1C">
          <w:rPr>
            <w:rStyle w:val="Hyperlink"/>
            <w:rFonts w:ascii="Arial" w:hAnsi="Arial" w:cs="Arial"/>
          </w:rPr>
          <w:t>info@stichtingdepijler.nl</w:t>
        </w:r>
      </w:hyperlink>
      <w:r w:rsidR="001977E8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="001977E8">
        <w:rPr>
          <w:rFonts w:ascii="Arial" w:hAnsi="Arial" w:cs="Arial"/>
        </w:rPr>
        <w:t>n</w:t>
      </w:r>
      <w:bookmarkStart w:id="0" w:name="_GoBack"/>
      <w:bookmarkEnd w:id="0"/>
      <w:r w:rsidR="001977E8">
        <w:rPr>
          <w:rFonts w:ascii="Arial" w:hAnsi="Arial" w:cs="Arial"/>
        </w:rPr>
        <w:t>der vermelding van naam</w:t>
      </w:r>
      <w:r w:rsidR="000069DB">
        <w:rPr>
          <w:rFonts w:ascii="Arial" w:hAnsi="Arial" w:cs="Arial"/>
        </w:rPr>
        <w:t xml:space="preserve">, </w:t>
      </w:r>
      <w:r w:rsidR="001977E8">
        <w:rPr>
          <w:rFonts w:ascii="Arial" w:hAnsi="Arial" w:cs="Arial"/>
        </w:rPr>
        <w:t>organisatie en e-mailadres.</w:t>
      </w:r>
    </w:p>
    <w:p w:rsidR="001977E8" w:rsidRPr="001977E8" w:rsidRDefault="001977E8" w:rsidP="007F2BB4">
      <w:pPr>
        <w:pStyle w:val="Geenafstand"/>
        <w:spacing w:line="360" w:lineRule="auto"/>
        <w:jc w:val="both"/>
        <w:rPr>
          <w:rFonts w:ascii="Arial" w:hAnsi="Arial" w:cs="Arial"/>
          <w:b/>
        </w:rPr>
      </w:pPr>
    </w:p>
    <w:sectPr w:rsidR="001977E8" w:rsidRPr="001977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1A" w:rsidRDefault="0070261A" w:rsidP="003B045B">
      <w:pPr>
        <w:spacing w:after="0" w:line="240" w:lineRule="auto"/>
      </w:pPr>
      <w:r>
        <w:separator/>
      </w:r>
    </w:p>
  </w:endnote>
  <w:endnote w:type="continuationSeparator" w:id="0">
    <w:p w:rsidR="0070261A" w:rsidRDefault="0070261A" w:rsidP="003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B" w:rsidRPr="003B045B" w:rsidRDefault="003B045B">
    <w:pPr>
      <w:pStyle w:val="Voettekst"/>
      <w:rPr>
        <w:i/>
      </w:rPr>
    </w:pPr>
    <w:r>
      <w:t xml:space="preserve">Stichting de </w:t>
    </w:r>
    <w:r>
      <w:rPr>
        <w:i/>
      </w:rPr>
      <w:t xml:space="preserve">Pijler </w:t>
    </w:r>
    <w:r>
      <w:tab/>
    </w:r>
    <w:r w:rsidRPr="003B045B">
      <w:rPr>
        <w:b/>
      </w:rPr>
      <w:t>Mercator 1 | postbus 5185 | 6130 PD Sittard</w:t>
    </w:r>
    <w:r>
      <w:tab/>
    </w:r>
    <w:r w:rsidRPr="003B045B">
      <w:rPr>
        <w:i/>
      </w:rPr>
      <w:t>www.stichtingdepijler.nl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1A" w:rsidRDefault="0070261A" w:rsidP="003B045B">
      <w:pPr>
        <w:spacing w:after="0" w:line="240" w:lineRule="auto"/>
      </w:pPr>
      <w:r>
        <w:separator/>
      </w:r>
    </w:p>
  </w:footnote>
  <w:footnote w:type="continuationSeparator" w:id="0">
    <w:p w:rsidR="0070261A" w:rsidRDefault="0070261A" w:rsidP="003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B" w:rsidRDefault="003B045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C7CCD6C" wp14:editId="6AE1787B">
          <wp:simplePos x="0" y="0"/>
          <wp:positionH relativeFrom="column">
            <wp:posOffset>5586730</wp:posOffset>
          </wp:positionH>
          <wp:positionV relativeFrom="paragraph">
            <wp:posOffset>-325755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1" name="Afbeelding 1" descr="C:\Users\Stichting de Pijler\AppData\Local\Microsoft\Windows\INetCache\Content.Word\logostichting-de-pij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ichting de Pijler\AppData\Local\Microsoft\Windows\INetCache\Content.Word\logostichting-de-pijl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109E"/>
    <w:multiLevelType w:val="hybridMultilevel"/>
    <w:tmpl w:val="A094D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6051"/>
    <w:multiLevelType w:val="hybridMultilevel"/>
    <w:tmpl w:val="8B9A3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FB"/>
    <w:rsid w:val="000069DB"/>
    <w:rsid w:val="00040BDC"/>
    <w:rsid w:val="0016500C"/>
    <w:rsid w:val="001977E8"/>
    <w:rsid w:val="001E2316"/>
    <w:rsid w:val="002118A5"/>
    <w:rsid w:val="002668E9"/>
    <w:rsid w:val="002D3C34"/>
    <w:rsid w:val="003B045B"/>
    <w:rsid w:val="00537CE3"/>
    <w:rsid w:val="00565013"/>
    <w:rsid w:val="00612E3D"/>
    <w:rsid w:val="00645DD9"/>
    <w:rsid w:val="0070261A"/>
    <w:rsid w:val="007F2BB4"/>
    <w:rsid w:val="009827FB"/>
    <w:rsid w:val="00A12994"/>
    <w:rsid w:val="00AA1AF2"/>
    <w:rsid w:val="00F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66FCE"/>
  <w15:chartTrackingRefBased/>
  <w15:docId w15:val="{A35BFFCC-E6BE-4444-9C63-D54B4009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7216"/>
  </w:style>
  <w:style w:type="paragraph" w:styleId="Kop1">
    <w:name w:val="heading 1"/>
    <w:basedOn w:val="Standaard"/>
    <w:next w:val="Standaard"/>
    <w:link w:val="Kop1Char"/>
    <w:uiPriority w:val="9"/>
    <w:qFormat/>
    <w:rsid w:val="00F77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27F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B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045B"/>
  </w:style>
  <w:style w:type="paragraph" w:styleId="Voettekst">
    <w:name w:val="footer"/>
    <w:basedOn w:val="Standaard"/>
    <w:link w:val="VoettekstChar"/>
    <w:uiPriority w:val="99"/>
    <w:unhideWhenUsed/>
    <w:rsid w:val="003B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045B"/>
  </w:style>
  <w:style w:type="character" w:customStyle="1" w:styleId="Kop1Char">
    <w:name w:val="Kop 1 Char"/>
    <w:basedOn w:val="Standaardalinea-lettertype"/>
    <w:link w:val="Kop1"/>
    <w:uiPriority w:val="9"/>
    <w:rsid w:val="00F77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F7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97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ichtingdepijl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Babbe Cuppens</dc:creator>
  <cp:keywords/>
  <dc:description/>
  <cp:lastModifiedBy>Babbe Cuppens</cp:lastModifiedBy>
  <cp:revision>5</cp:revision>
  <dcterms:created xsi:type="dcterms:W3CDTF">2016-01-29T16:49:00Z</dcterms:created>
  <dcterms:modified xsi:type="dcterms:W3CDTF">2016-01-29T17:05:00Z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